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2D" w:rsidRPr="00155C2D" w:rsidRDefault="00155C2D" w:rsidP="00155C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5C2D">
        <w:rPr>
          <w:rFonts w:ascii="Times New Roman" w:eastAsia="Times New Roman" w:hAnsi="Times New Roman" w:cs="Times New Roman"/>
          <w:b/>
          <w:bCs/>
          <w:sz w:val="27"/>
          <w:szCs w:val="27"/>
        </w:rPr>
        <w:t>B.COM (TRAVEL AND TOURISM)</w:t>
      </w:r>
    </w:p>
    <w:p w:rsidR="00155C2D" w:rsidRPr="00155C2D" w:rsidRDefault="00155C2D" w:rsidP="00155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55C2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Semester IV</w:t>
      </w:r>
    </w:p>
    <w:p w:rsidR="000B1B9E" w:rsidRPr="00155C2D" w:rsidRDefault="000B1B9E" w:rsidP="00155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IN"/>
        </w:rPr>
      </w:pPr>
      <w:r w:rsidRPr="00155C2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EN 1411.2 </w:t>
      </w:r>
      <w:bookmarkStart w:id="0" w:name="_GoBack"/>
      <w:r w:rsidR="00166C4D" w:rsidRPr="00155C2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READING IN LITERATURE</w:t>
      </w:r>
      <w:bookmarkEnd w:id="0"/>
    </w:p>
    <w:p w:rsidR="00155C2D" w:rsidRPr="00155C2D" w:rsidRDefault="00155C2D" w:rsidP="00155C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5C2D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Song to the Men of England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theme of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Gift Outright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is the speaker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Telephone Conversation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poem highlights the plight of the aboriginals?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Name the poet of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Identity Card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central emotion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Agony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"interior journey" as discussed by Margaret Atwood.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does the "thousand dollars" in </w:t>
      </w: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Meena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Alexander’s poem represent?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Madness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setting of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Power of Faith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Name one humorous element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Man Who Was a Hospital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is the author of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You Are </w:t>
      </w:r>
      <w:proofErr w:type="gramStart"/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Under</w:t>
      </w:r>
      <w:proofErr w:type="gramEnd"/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Surveillance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genre of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Exercise Book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Nightmare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subject of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End of Imagination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Marriage Proposal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literary form is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Marriage Proposal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essay critiques nuclear arms and war?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Name one theme of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We Are Going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type of literary work is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Gift Outright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155C2D" w:rsidRPr="00155C2D" w:rsidRDefault="00155C2D" w:rsidP="00155C2D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C2D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B. One Paragraph Questions (2 Marks)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Write two lines from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Song to the Men of England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highlight exploitation.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Briefly explain the symbolic meaning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Gift Outright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tone of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Telephone Conversation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does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We Are Going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say about displacement?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irony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Identity Card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Explain the significance of pain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Agony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 does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Journey to the Interior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represent psychological exploration?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Describe one image used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House of A Thousand Dollars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theme of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Madness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C. </w:t>
      </w: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Ayyappan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 is faith depicted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Power of Faith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Why is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Man Who Was a Hospital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humorous?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issue is central to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You Are </w:t>
      </w:r>
      <w:proofErr w:type="gramStart"/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Under</w:t>
      </w:r>
      <w:proofErr w:type="gramEnd"/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Surveillance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does the title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Exercise Book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symbolize?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fear does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Nightmare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portray?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 does </w:t>
      </w: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Arundhati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Roy oppose war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End of Imagination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Identify the main characters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Marriage Proposal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conflict is presented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Marriage Proposal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 is satire used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Telephone Conversation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What makes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Agony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emotionally powerful?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literary devices are used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Song to the Men of England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155C2D" w:rsidRPr="00155C2D" w:rsidRDefault="00155C2D" w:rsidP="00155C2D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C2D">
        <w:rPr>
          <w:rFonts w:ascii="Times New Roman" w:eastAsia="Times New Roman" w:hAnsi="Times New Roman" w:cs="Times New Roman"/>
          <w:b/>
          <w:bCs/>
          <w:sz w:val="27"/>
          <w:szCs w:val="27"/>
        </w:rPr>
        <w:t>Section C. Short Answer Questions (4 Marks)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Discuss the revolutionary tone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Song to the Men of England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Gift Outright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a patriotic poem.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 does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Telephone Conversation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critique racism?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Evaluate the political undertones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We Are Going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Discuss identity and displacement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Identity Card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Comment on the portrayal of suffering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Agony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Describe the metaphorical journey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Journey to the Interior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Explain the symbolic references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House of A Thousand Dollars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Discuss the treatment of mental health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Madness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 does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Power of Faith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reflect traditional beliefs?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Evaluate the use of satire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Man Who Was a Hospital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are the themes explored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You Are </w:t>
      </w:r>
      <w:proofErr w:type="gramStart"/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Under</w:t>
      </w:r>
      <w:proofErr w:type="gramEnd"/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Surveillance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conflict between individual and society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Exercise Book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 does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Nightmare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reflect personal trauma?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Evaluate Roy’s stance on nuclear war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End of Imagination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Critically examine the absurdities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Marriage Proposal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Compare the themes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Telephone Conversation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We Are Going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Explain the role of faith and illusion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Power of Faith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Comment on feminist elements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House of A Thousand Dollars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Discuss humour and conflict in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Marriage Proposal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55C2D" w:rsidRPr="00155C2D" w:rsidRDefault="00155C2D" w:rsidP="00155C2D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5C2D"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(15 Marks)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how P. B. Shelley’s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Song to the Men of England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functions as a revolutionary call to the working class.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Critically examine Robert Frost’s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Gift Outright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a reflection on American identity and nationalism.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Compare and contrast the poems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Telephone Conversation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Identity Card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terms of racism and identity politics.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Discuss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We Are Going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</w:t>
      </w: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Oodgeroo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Noonuccal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a protest poem against cultural erasure.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Evaluate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Journey to the Interior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a psychological and metaphorical poem exploring inner consciousness.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Discuss the representation of gender and cultural oppression in </w:t>
      </w: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Meena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Alexander’s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House of A Thousand Dollars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Madness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Agony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short stories dealing with social marginalization and psychological trauma.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Examine the role of dystopian imagery and surveillance in </w:t>
      </w: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Chandrika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Balan’s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You Are </w:t>
      </w:r>
      <w:proofErr w:type="gramStart"/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Under</w:t>
      </w:r>
      <w:proofErr w:type="gramEnd"/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Surveillance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Critically evaluate </w:t>
      </w: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Arundhati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Roy’s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End of Imagination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a political essay against war and destruction.</w:t>
      </w:r>
    </w:p>
    <w:p w:rsidR="000B1B9E" w:rsidRPr="00155C2D" w:rsidRDefault="000B1B9E" w:rsidP="00155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Write a character analysis of </w:t>
      </w: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Lomov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Natalya, and </w:t>
      </w:r>
      <w:proofErr w:type="spellStart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Chubukov</w:t>
      </w:r>
      <w:proofErr w:type="spellEnd"/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Anton Chekhov’s </w:t>
      </w:r>
      <w:r w:rsidRPr="00155C2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Marriage Proposal</w:t>
      </w:r>
      <w:r w:rsidRPr="00155C2D">
        <w:rPr>
          <w:rFonts w:ascii="Times New Roman" w:eastAsia="Times New Roman" w:hAnsi="Times New Roman" w:cs="Times New Roman"/>
          <w:sz w:val="24"/>
          <w:szCs w:val="24"/>
          <w:lang w:eastAsia="en-IN"/>
        </w:rPr>
        <w:t>, focusing on the use of absurd comedy.</w:t>
      </w:r>
    </w:p>
    <w:p w:rsidR="007B4530" w:rsidRPr="00155C2D" w:rsidRDefault="007B4530" w:rsidP="00155C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7B4530" w:rsidRPr="00155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E4CC3"/>
    <w:multiLevelType w:val="multilevel"/>
    <w:tmpl w:val="183E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12CC0"/>
    <w:multiLevelType w:val="multilevel"/>
    <w:tmpl w:val="0BE6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32DC1"/>
    <w:multiLevelType w:val="multilevel"/>
    <w:tmpl w:val="F640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87C2A"/>
    <w:multiLevelType w:val="multilevel"/>
    <w:tmpl w:val="7B2E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37165"/>
    <w:multiLevelType w:val="hybridMultilevel"/>
    <w:tmpl w:val="19D44A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9E"/>
    <w:rsid w:val="000B1B9E"/>
    <w:rsid w:val="00155C2D"/>
    <w:rsid w:val="00166C4D"/>
    <w:rsid w:val="007B4530"/>
    <w:rsid w:val="00E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B9C94-8737-4499-ABDB-B492FE1B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1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B9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B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B1B9E"/>
    <w:rPr>
      <w:b/>
      <w:bCs/>
    </w:rPr>
  </w:style>
  <w:style w:type="character" w:styleId="Emphasis">
    <w:name w:val="Emphasis"/>
    <w:basedOn w:val="DefaultParagraphFont"/>
    <w:uiPriority w:val="20"/>
    <w:qFormat/>
    <w:rsid w:val="000B1B9E"/>
    <w:rPr>
      <w:i/>
      <w:iCs/>
    </w:rPr>
  </w:style>
  <w:style w:type="paragraph" w:styleId="ListParagraph">
    <w:name w:val="List Paragraph"/>
    <w:basedOn w:val="Normal"/>
    <w:uiPriority w:val="34"/>
    <w:qFormat/>
    <w:rsid w:val="00155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HABIN</dc:creator>
  <cp:keywords/>
  <dc:description/>
  <cp:lastModifiedBy>Microsoft account</cp:lastModifiedBy>
  <cp:revision>4</cp:revision>
  <dcterms:created xsi:type="dcterms:W3CDTF">2025-07-15T17:53:00Z</dcterms:created>
  <dcterms:modified xsi:type="dcterms:W3CDTF">2025-07-15T18:07:00Z</dcterms:modified>
</cp:coreProperties>
</file>